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C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Составить формулы изомеров состава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  <w:r w:rsidRPr="00F01C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F01C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C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1C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Назвать вещество.</w:t>
      </w:r>
    </w:p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C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Составить формулу пентен-2-овой кислоты. Для этого вещества составить формулы изомеров и назвать их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 3</w:t>
      </w:r>
      <w:r w:rsidRPr="00F01C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C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объем уксусной эссенции плотностью 1,07 г/мл надо взять для приготовления столового уксуса объемом 200 мл и плотностью 1,007 г/мл? Массовая доля уксусной кислоты в уксусной эссенции равна 80%, а в уксусе – 6%.</w:t>
      </w:r>
    </w:p>
    <w:p w:rsidR="009E07FF" w:rsidRDefault="009E07FF" w:rsidP="009E07FF">
      <w:pPr>
        <w:pStyle w:val="a5"/>
        <w:rPr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4</w:t>
      </w:r>
      <w:r w:rsidRPr="00F01C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9E07FF">
        <w:rPr>
          <w:i/>
          <w:iCs/>
        </w:rPr>
        <w:t xml:space="preserve"> </w:t>
      </w:r>
      <w:r>
        <w:rPr>
          <w:i/>
          <w:iCs/>
        </w:rPr>
        <w:t xml:space="preserve">Рассчитайте, сколько этилацетата можно получить из </w:t>
      </w:r>
      <w:smartTag w:uri="urn:schemas-microsoft-com:office:smarttags" w:element="metricconverter">
        <w:smartTagPr>
          <w:attr w:name="ProductID" w:val="30 г"/>
        </w:smartTagPr>
        <w:r>
          <w:rPr>
            <w:i/>
            <w:iCs/>
          </w:rPr>
          <w:t>30 г</w:t>
        </w:r>
      </w:smartTag>
      <w:r>
        <w:rPr>
          <w:i/>
          <w:iCs/>
        </w:rPr>
        <w:t xml:space="preserve"> уксусной кислоты и </w:t>
      </w:r>
      <w:smartTag w:uri="urn:schemas-microsoft-com:office:smarttags" w:element="metricconverter">
        <w:smartTagPr>
          <w:attr w:name="ProductID" w:val="46 г"/>
        </w:smartTagPr>
        <w:r>
          <w:rPr>
            <w:i/>
            <w:iCs/>
          </w:rPr>
          <w:t>46 г</w:t>
        </w:r>
      </w:smartTag>
      <w:r>
        <w:rPr>
          <w:i/>
          <w:iCs/>
        </w:rPr>
        <w:t xml:space="preserve"> спирта, если выход равен 85% </w:t>
      </w:r>
      <w:proofErr w:type="gramStart"/>
      <w:r>
        <w:rPr>
          <w:i/>
          <w:iCs/>
        </w:rPr>
        <w:t>от</w:t>
      </w:r>
      <w:proofErr w:type="gramEnd"/>
      <w:r>
        <w:rPr>
          <w:i/>
          <w:iCs/>
        </w:rPr>
        <w:t xml:space="preserve"> теоретического.</w:t>
      </w:r>
    </w:p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 5</w:t>
      </w:r>
      <w:r w:rsidRPr="00F01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превращения:</w:t>
      </w:r>
    </w:p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метан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D5F333" wp14:editId="4CDFACA4">
            <wp:extent cx="133350" cy="133350"/>
            <wp:effectExtent l="0" t="0" r="0" b="0"/>
            <wp:docPr id="16" name="Рисунок 16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трибромфенол</w:t>
      </w:r>
      <w:proofErr w:type="spellEnd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EE380" wp14:editId="569A69C2">
            <wp:extent cx="4048125" cy="447675"/>
            <wp:effectExtent l="0" t="0" r="9525" b="9525"/>
            <wp:docPr id="15" name="Рисунок 15" descr="http://him.1september.ru/2007/09/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him.1september.ru/2007/09/17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бромметан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D82385" wp14:editId="0AD7A2AD">
            <wp:extent cx="133350" cy="133350"/>
            <wp:effectExtent l="0" t="0" r="0" b="0"/>
            <wp:docPr id="14" name="Рисунок 14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метанол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875FB" wp14:editId="4722DB53">
            <wp:extent cx="133350" cy="133350"/>
            <wp:effectExtent l="0" t="0" r="0" b="0"/>
            <wp:docPr id="13" name="Рисунок 13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хлорметан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4E163" wp14:editId="30874B76">
            <wp:extent cx="133350" cy="133350"/>
            <wp:effectExtent l="0" t="0" r="0" b="0"/>
            <wp:docPr id="12" name="Рисунок 12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66C60F" wp14:editId="6EC8FF45">
            <wp:extent cx="133350" cy="133350"/>
            <wp:effectExtent l="0" t="0" r="0" b="0"/>
            <wp:docPr id="11" name="Рисунок 11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хлорэтан</w:t>
      </w:r>
      <w:proofErr w:type="spellEnd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F5E165" wp14:editId="06D4A5C1">
            <wp:extent cx="133350" cy="133350"/>
            <wp:effectExtent l="0" t="0" r="0" b="0"/>
            <wp:docPr id="10" name="Рисунок 10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этанол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E78A39" wp14:editId="1BAE6D86">
            <wp:extent cx="133350" cy="133350"/>
            <wp:effectExtent l="0" t="0" r="0" b="0"/>
            <wp:docPr id="9" name="Рисунок 9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этилат</w:t>
      </w:r>
      <w:proofErr w:type="spellEnd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натрия;</w:t>
      </w:r>
    </w:p>
    <w:p w:rsidR="009E07FF" w:rsidRPr="00F01C83" w:rsidRDefault="009E07FF" w:rsidP="009E0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пропан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C65BB" wp14:editId="29C76551">
            <wp:extent cx="133350" cy="133350"/>
            <wp:effectExtent l="0" t="0" r="0" b="0"/>
            <wp:docPr id="8" name="Рисунок 8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2-хлорпропан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86989C" wp14:editId="03997DC1">
            <wp:extent cx="133350" cy="133350"/>
            <wp:effectExtent l="0" t="0" r="0" b="0"/>
            <wp:docPr id="7" name="Рисунок 7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пропен</w:t>
      </w:r>
      <w:proofErr w:type="spellEnd"/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A09DD" wp14:editId="0ED93855">
            <wp:extent cx="133350" cy="133350"/>
            <wp:effectExtent l="0" t="0" r="0" b="0"/>
            <wp:docPr id="6" name="Рисунок 6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пропанол-2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52CE93" wp14:editId="09CBB200">
            <wp:extent cx="133350" cy="133350"/>
            <wp:effectExtent l="0" t="0" r="0" b="0"/>
            <wp:docPr id="5" name="Рисунок 5" descr="http://him.1september.ru/2007/09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him.1september.ru/2007/09/strp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пропанон-2.</w:t>
      </w:r>
    </w:p>
    <w:p w:rsidR="003652F8" w:rsidRDefault="003652F8">
      <w:bookmarkStart w:id="0" w:name="_GoBack"/>
      <w:bookmarkEnd w:id="0"/>
    </w:p>
    <w:sectPr w:rsidR="0036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FF"/>
    <w:rsid w:val="003652F8"/>
    <w:rsid w:val="009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7F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E07F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7F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E07F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WIN7XP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dcterms:created xsi:type="dcterms:W3CDTF">2011-03-14T17:14:00Z</dcterms:created>
  <dcterms:modified xsi:type="dcterms:W3CDTF">2011-03-14T17:17:00Z</dcterms:modified>
</cp:coreProperties>
</file>